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2C" w:rsidRPr="005674F2" w:rsidRDefault="003B602C" w:rsidP="003B602C">
      <w:pPr>
        <w:tabs>
          <w:tab w:val="right" w:pos="7796"/>
        </w:tabs>
        <w:spacing w:line="280" w:lineRule="exact"/>
        <w:jc w:val="right"/>
        <w:rPr>
          <w:rFonts w:ascii="Arial Narrow" w:hAnsi="Arial Narrow"/>
          <w:sz w:val="22"/>
          <w:szCs w:val="22"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535680" cy="679450"/>
            <wp:effectExtent l="0" t="0" r="7620" b="6350"/>
            <wp:wrapTight wrapText="bothSides">
              <wp:wrapPolygon edited="0">
                <wp:start x="10125" y="0"/>
                <wp:lineTo x="698" y="3634"/>
                <wp:lineTo x="582" y="7873"/>
                <wp:lineTo x="2793" y="9690"/>
                <wp:lineTo x="233" y="14535"/>
                <wp:lineTo x="349" y="18168"/>
                <wp:lineTo x="9427" y="20591"/>
                <wp:lineTo x="9543" y="21196"/>
                <wp:lineTo x="19668" y="21196"/>
                <wp:lineTo x="21297" y="19985"/>
                <wp:lineTo x="21530" y="8479"/>
                <wp:lineTo x="21530" y="0"/>
                <wp:lineTo x="15595" y="0"/>
                <wp:lineTo x="10125" y="0"/>
              </wp:wrapPolygon>
            </wp:wrapTight>
            <wp:docPr id="3" name="תמונה 3" descr="C:\Users\barakya\AppData\Local\Microsoft\Windows\Temporary Internet Files\Content.Word\TAUMedicineH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0" descr="C:\Users\barakya\AppData\Local\Microsoft\Windows\Temporary Internet Files\Content.Word\TAUMedicineH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207">
        <w:t>S</w:t>
      </w:r>
      <w:r w:rsidRPr="005674F2">
        <w:rPr>
          <w:sz w:val="22"/>
          <w:szCs w:val="22"/>
        </w:rPr>
        <w:t>ACKLER FACULTY</w:t>
      </w:r>
      <w:r w:rsidRPr="005674F2">
        <w:rPr>
          <w:rFonts w:ascii="Arial Narrow" w:hAnsi="Arial Narrow"/>
          <w:sz w:val="22"/>
          <w:szCs w:val="22"/>
          <w:rtl/>
          <w:cs/>
        </w:rPr>
        <w:t xml:space="preserve"> </w:t>
      </w:r>
    </w:p>
    <w:p w:rsidR="003B602C" w:rsidRPr="005674F2" w:rsidRDefault="003B602C" w:rsidP="003B602C">
      <w:pPr>
        <w:tabs>
          <w:tab w:val="right" w:pos="7796"/>
        </w:tabs>
        <w:spacing w:line="280" w:lineRule="exact"/>
        <w:jc w:val="right"/>
        <w:rPr>
          <w:sz w:val="22"/>
          <w:szCs w:val="22"/>
          <w:rtl/>
        </w:rPr>
      </w:pPr>
      <w:r w:rsidRPr="005674F2">
        <w:rPr>
          <w:sz w:val="22"/>
          <w:szCs w:val="22"/>
        </w:rPr>
        <w:t>OF MEDICINE</w:t>
      </w:r>
    </w:p>
    <w:p w:rsidR="003B602C" w:rsidRPr="005674F2" w:rsidRDefault="003B602C" w:rsidP="003B602C">
      <w:pPr>
        <w:tabs>
          <w:tab w:val="right" w:pos="7796"/>
        </w:tabs>
        <w:spacing w:line="280" w:lineRule="exact"/>
        <w:jc w:val="right"/>
        <w:rPr>
          <w:b/>
          <w:bCs/>
          <w:sz w:val="22"/>
          <w:szCs w:val="22"/>
          <w:rtl/>
        </w:rPr>
      </w:pPr>
      <w:r w:rsidRPr="005674F2">
        <w:rPr>
          <w:sz w:val="22"/>
          <w:szCs w:val="22"/>
        </w:rPr>
        <w:t>TEL AVIV UNIVERSITY</w:t>
      </w:r>
      <w:r w:rsidRPr="005674F2">
        <w:rPr>
          <w:b/>
          <w:bCs/>
          <w:sz w:val="22"/>
          <w:szCs w:val="22"/>
          <w:rtl/>
        </w:rPr>
        <w:t xml:space="preserve">  </w:t>
      </w:r>
    </w:p>
    <w:p w:rsidR="003B602C" w:rsidRDefault="003B602C" w:rsidP="00875EC2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:rsidR="003B602C" w:rsidRDefault="003B602C" w:rsidP="00875EC2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:rsidR="003B602C" w:rsidRDefault="003B602C" w:rsidP="00875EC2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:rsidR="003B602C" w:rsidRDefault="003B602C" w:rsidP="00875EC2">
      <w:pPr>
        <w:jc w:val="center"/>
        <w:rPr>
          <w:rFonts w:ascii="Arial" w:hAnsi="Arial" w:cs="Arial"/>
          <w:sz w:val="22"/>
          <w:szCs w:val="22"/>
          <w:u w:val="single"/>
          <w:rtl/>
        </w:rPr>
      </w:pPr>
    </w:p>
    <w:p w:rsidR="003B602C" w:rsidRDefault="003B602C" w:rsidP="003B602C">
      <w:pPr>
        <w:rPr>
          <w:rFonts w:ascii="Arial" w:hAnsi="Arial" w:cs="Arial"/>
          <w:b/>
          <w:bCs/>
          <w:sz w:val="30"/>
          <w:szCs w:val="30"/>
          <w:rtl/>
        </w:rPr>
      </w:pPr>
    </w:p>
    <w:p w:rsidR="00090204" w:rsidRPr="00CC37AB" w:rsidRDefault="00053C35" w:rsidP="00875EC2">
      <w:pPr>
        <w:jc w:val="center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טופס תשלום מלגה מבי"ח</w:t>
      </w:r>
    </w:p>
    <w:p w:rsidR="007B13F9" w:rsidRDefault="007B13F9" w:rsidP="0009020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83114" w:rsidRPr="00CC37AB" w:rsidRDefault="00C83114" w:rsidP="0009020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3B602C" w:rsidRPr="003B602C" w:rsidRDefault="00090204" w:rsidP="00C83114">
      <w:pPr>
        <w:spacing w:line="48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090204">
        <w:rPr>
          <w:rFonts w:ascii="Arial" w:hAnsi="Arial" w:cs="Arial"/>
          <w:b/>
          <w:bCs/>
          <w:sz w:val="22"/>
          <w:szCs w:val="22"/>
          <w:rtl/>
        </w:rPr>
        <w:t>תלמיד</w:t>
      </w:r>
      <w:r w:rsidR="00B05918">
        <w:rPr>
          <w:rFonts w:ascii="Arial" w:hAnsi="Arial" w:cs="Arial" w:hint="cs"/>
          <w:b/>
          <w:bCs/>
          <w:sz w:val="22"/>
          <w:szCs w:val="22"/>
          <w:rtl/>
        </w:rPr>
        <w:t xml:space="preserve"> :</w:t>
      </w:r>
      <w:r w:rsidRPr="0009020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CC37AB">
        <w:rPr>
          <w:rFonts w:ascii="Arial" w:hAnsi="Arial" w:cs="Arial" w:hint="cs"/>
          <w:sz w:val="22"/>
          <w:szCs w:val="22"/>
          <w:rtl/>
        </w:rPr>
        <w:t xml:space="preserve"> </w:t>
      </w:r>
      <w:r w:rsidRPr="00CC37AB">
        <w:rPr>
          <w:rFonts w:ascii="Arial" w:hAnsi="Arial" w:cs="Arial"/>
          <w:sz w:val="22"/>
          <w:szCs w:val="22"/>
          <w:rtl/>
        </w:rPr>
        <w:t xml:space="preserve"> </w:t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 w:rsidRPr="00CC37AB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 w:hint="cs"/>
          <w:sz w:val="22"/>
          <w:szCs w:val="22"/>
          <w:u w:val="single"/>
          <w:rtl/>
        </w:rPr>
        <w:t xml:space="preserve">  </w:t>
      </w:r>
      <w:r w:rsidRPr="00CC37AB">
        <w:rPr>
          <w:rFonts w:ascii="Arial" w:hAnsi="Arial" w:cs="Arial"/>
          <w:sz w:val="22"/>
          <w:szCs w:val="22"/>
          <w:rtl/>
        </w:rPr>
        <w:tab/>
      </w:r>
      <w:r w:rsidRPr="00090204">
        <w:rPr>
          <w:rFonts w:ascii="Arial" w:hAnsi="Arial" w:cs="Arial"/>
          <w:b/>
          <w:bCs/>
          <w:sz w:val="22"/>
          <w:szCs w:val="22"/>
          <w:rtl/>
        </w:rPr>
        <w:t>ת.ז.</w:t>
      </w:r>
      <w:r w:rsidRPr="00CC37AB">
        <w:rPr>
          <w:rFonts w:ascii="Arial" w:hAnsi="Arial" w:cs="Arial"/>
          <w:sz w:val="22"/>
          <w:szCs w:val="22"/>
          <w:rtl/>
        </w:rPr>
        <w:t xml:space="preserve"> </w:t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Pr="00CC37AB">
        <w:rPr>
          <w:rFonts w:ascii="Arial" w:hAnsi="Arial" w:cs="Arial"/>
          <w:sz w:val="22"/>
          <w:szCs w:val="22"/>
          <w:u w:val="single"/>
          <w:rtl/>
        </w:rPr>
        <w:tab/>
      </w:r>
    </w:p>
    <w:p w:rsidR="00C83114" w:rsidRDefault="00C83114" w:rsidP="0009020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090204" w:rsidRPr="006B1504" w:rsidRDefault="00496333" w:rsidP="00090204">
      <w:pPr>
        <w:spacing w:line="48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שלב</w:t>
      </w:r>
      <w:r w:rsidR="0009020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090204" w:rsidRPr="00090204">
        <w:rPr>
          <w:rFonts w:ascii="Arial" w:hAnsi="Arial" w:cs="Arial" w:hint="cs"/>
          <w:b/>
          <w:bCs/>
          <w:sz w:val="22"/>
          <w:szCs w:val="22"/>
          <w:rtl/>
        </w:rPr>
        <w:t>:</w:t>
      </w:r>
      <w:r w:rsidR="00090204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090204">
        <w:rPr>
          <w:rFonts w:ascii="Arial" w:hAnsi="Arial" w:cs="Arial" w:hint="cs"/>
          <w:rtl/>
        </w:rPr>
        <w:t xml:space="preserve"> </w:t>
      </w:r>
      <w:sdt>
        <w:sdtPr>
          <w:rPr>
            <w:rFonts w:ascii="Arial" w:hAnsi="Arial" w:cs="Arial" w:hint="cs"/>
            <w:rtl/>
          </w:rPr>
          <w:id w:val="79363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02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90204" w:rsidRPr="00090204">
        <w:rPr>
          <w:rFonts w:ascii="Arial" w:hAnsi="Arial" w:cs="Arial" w:hint="cs"/>
          <w:rtl/>
        </w:rPr>
        <w:t xml:space="preserve">   </w:t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תואר שני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-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090204" w:rsidRPr="006B1504">
        <w:rPr>
          <w:rFonts w:ascii="Arial" w:hAnsi="Arial" w:cs="Arial" w:hint="cs"/>
          <w:sz w:val="22"/>
          <w:szCs w:val="22"/>
          <w:rtl/>
        </w:rPr>
        <w:t>שנה א'</w:t>
      </w:r>
      <w:r w:rsidR="00090204" w:rsidRPr="00090204">
        <w:rPr>
          <w:rFonts w:ascii="Arial" w:hAnsi="Arial" w:cs="Arial" w:hint="cs"/>
          <w:rtl/>
        </w:rPr>
        <w:t xml:space="preserve">     </w:t>
      </w:r>
      <w:sdt>
        <w:sdtPr>
          <w:rPr>
            <w:rFonts w:ascii="Arial" w:hAnsi="Arial" w:cs="Arial"/>
            <w:rtl/>
          </w:rPr>
          <w:id w:val="212957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204" w:rsidRPr="0009020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90204" w:rsidRPr="00090204">
        <w:rPr>
          <w:rFonts w:ascii="Arial" w:hAnsi="Arial" w:cs="Arial" w:hint="cs"/>
          <w:rtl/>
        </w:rPr>
        <w:t xml:space="preserve">   </w:t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תואר שני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- 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090204" w:rsidRPr="006B1504">
        <w:rPr>
          <w:rFonts w:ascii="Arial" w:hAnsi="Arial" w:cs="Arial" w:hint="cs"/>
          <w:sz w:val="22"/>
          <w:szCs w:val="22"/>
          <w:rtl/>
        </w:rPr>
        <w:t>שנה ב'</w:t>
      </w:r>
      <w:r w:rsidR="00090204" w:rsidRPr="006B1504">
        <w:rPr>
          <w:rFonts w:ascii="Arial" w:hAnsi="Arial" w:cs="Arial"/>
          <w:sz w:val="22"/>
          <w:szCs w:val="22"/>
          <w:rtl/>
        </w:rPr>
        <w:tab/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090204" w:rsidRPr="006B1504" w:rsidRDefault="00045E18" w:rsidP="00090204">
      <w:pPr>
        <w:spacing w:line="480" w:lineRule="auto"/>
        <w:jc w:val="both"/>
        <w:rPr>
          <w:rFonts w:ascii="Arial" w:hAnsi="Arial" w:cs="Arial"/>
          <w:sz w:val="22"/>
          <w:szCs w:val="22"/>
          <w:rtl/>
        </w:rPr>
      </w:pPr>
      <w:sdt>
        <w:sdtPr>
          <w:rPr>
            <w:rFonts w:ascii="Arial" w:hAnsi="Arial" w:cs="Arial" w:hint="cs"/>
            <w:rtl/>
          </w:rPr>
          <w:id w:val="-68227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02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90204" w:rsidRPr="00090204">
        <w:rPr>
          <w:rFonts w:ascii="Arial" w:hAnsi="Arial" w:cs="Arial" w:hint="cs"/>
          <w:rtl/>
        </w:rPr>
        <w:t xml:space="preserve">   </w:t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תואר שלישי </w:t>
      </w:r>
      <w:r w:rsidR="00496333">
        <w:rPr>
          <w:rFonts w:ascii="Arial" w:hAnsi="Arial" w:cs="Arial" w:hint="cs"/>
          <w:sz w:val="22"/>
          <w:szCs w:val="22"/>
          <w:rtl/>
        </w:rPr>
        <w:t xml:space="preserve"> </w:t>
      </w:r>
      <w:r w:rsidR="00090204" w:rsidRPr="006B1504">
        <w:rPr>
          <w:rFonts w:ascii="Arial" w:hAnsi="Arial" w:cs="Arial" w:hint="cs"/>
          <w:sz w:val="22"/>
          <w:szCs w:val="22"/>
          <w:rtl/>
        </w:rPr>
        <w:t>( לפני אישור הצעת מחקר )</w:t>
      </w:r>
      <w:r w:rsidR="00090204" w:rsidRPr="00090204">
        <w:rPr>
          <w:rFonts w:ascii="Arial" w:hAnsi="Arial" w:cs="Arial" w:hint="cs"/>
          <w:rtl/>
        </w:rPr>
        <w:t xml:space="preserve"> </w:t>
      </w:r>
      <w:r w:rsidR="00090204" w:rsidRPr="00090204">
        <w:rPr>
          <w:rFonts w:ascii="Arial" w:hAnsi="Arial" w:cs="Arial" w:hint="cs"/>
          <w:rtl/>
        </w:rPr>
        <w:tab/>
      </w:r>
      <w:sdt>
        <w:sdtPr>
          <w:rPr>
            <w:rFonts w:ascii="Arial" w:hAnsi="Arial" w:cs="Arial" w:hint="cs"/>
            <w:rtl/>
          </w:rPr>
          <w:id w:val="-119437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204" w:rsidRPr="00090204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90204" w:rsidRPr="00090204">
        <w:rPr>
          <w:rFonts w:ascii="Arial" w:hAnsi="Arial" w:cs="Arial" w:hint="cs"/>
          <w:rtl/>
        </w:rPr>
        <w:t xml:space="preserve">   </w:t>
      </w:r>
      <w:r w:rsidR="00090204" w:rsidRPr="006B1504">
        <w:rPr>
          <w:rFonts w:ascii="Arial" w:hAnsi="Arial" w:cs="Arial" w:hint="cs"/>
          <w:sz w:val="22"/>
          <w:szCs w:val="22"/>
          <w:rtl/>
        </w:rPr>
        <w:t xml:space="preserve">תואר שלישי </w:t>
      </w:r>
      <w:r w:rsidR="00496333">
        <w:rPr>
          <w:rFonts w:ascii="Arial" w:hAnsi="Arial" w:cs="Arial" w:hint="cs"/>
          <w:sz w:val="22"/>
          <w:szCs w:val="22"/>
          <w:rtl/>
        </w:rPr>
        <w:t xml:space="preserve"> </w:t>
      </w:r>
      <w:r w:rsidR="00090204" w:rsidRPr="006B1504">
        <w:rPr>
          <w:rFonts w:ascii="Arial" w:hAnsi="Arial" w:cs="Arial" w:hint="cs"/>
          <w:sz w:val="22"/>
          <w:szCs w:val="22"/>
          <w:rtl/>
        </w:rPr>
        <w:t>( לאחר אישור הצעת מחקר )</w:t>
      </w:r>
    </w:p>
    <w:p w:rsidR="00C83114" w:rsidRDefault="00045E18" w:rsidP="00C83114">
      <w:pPr>
        <w:spacing w:line="480" w:lineRule="auto"/>
        <w:jc w:val="both"/>
        <w:rPr>
          <w:rFonts w:ascii="Arial" w:hAnsi="Arial" w:cs="Arial"/>
          <w:rtl/>
        </w:rPr>
      </w:pPr>
      <w:sdt>
        <w:sdtPr>
          <w:rPr>
            <w:rFonts w:ascii="Arial" w:hAnsi="Arial" w:cs="Arial"/>
            <w:rtl/>
          </w:rPr>
          <w:id w:val="131807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33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90204" w:rsidRPr="00090204">
        <w:rPr>
          <w:rFonts w:ascii="Arial" w:hAnsi="Arial" w:cs="Arial" w:hint="cs"/>
          <w:rtl/>
        </w:rPr>
        <w:t xml:space="preserve">   </w:t>
      </w:r>
      <w:r w:rsidR="00090204" w:rsidRPr="006B1504">
        <w:rPr>
          <w:rFonts w:ascii="Arial" w:hAnsi="Arial" w:cs="Arial" w:hint="cs"/>
          <w:sz w:val="22"/>
          <w:szCs w:val="22"/>
          <w:rtl/>
        </w:rPr>
        <w:t>פוסט</w:t>
      </w:r>
      <w:r w:rsidR="00090204" w:rsidRPr="00090204">
        <w:rPr>
          <w:rFonts w:ascii="Arial" w:hAnsi="Arial" w:cs="Arial" w:hint="cs"/>
          <w:rtl/>
        </w:rPr>
        <w:t xml:space="preserve"> 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11"/>
        <w:gridCol w:w="1134"/>
        <w:gridCol w:w="1559"/>
        <w:gridCol w:w="1418"/>
        <w:gridCol w:w="1984"/>
        <w:gridCol w:w="1554"/>
      </w:tblGrid>
      <w:tr w:rsidR="00B97463" w:rsidTr="00732A5F">
        <w:tc>
          <w:tcPr>
            <w:tcW w:w="1411" w:type="dxa"/>
          </w:tcPr>
          <w:p w:rsidR="00B97463" w:rsidRPr="006B1504" w:rsidRDefault="00B97463" w:rsidP="0009020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%  מלגה</w:t>
            </w:r>
          </w:p>
        </w:tc>
        <w:tc>
          <w:tcPr>
            <w:tcW w:w="1559" w:type="dxa"/>
          </w:tcPr>
          <w:p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מתאריך</w:t>
            </w:r>
          </w:p>
        </w:tc>
        <w:tc>
          <w:tcPr>
            <w:tcW w:w="1418" w:type="dxa"/>
          </w:tcPr>
          <w:p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עד תאריך</w:t>
            </w:r>
          </w:p>
        </w:tc>
        <w:tc>
          <w:tcPr>
            <w:tcW w:w="1984" w:type="dxa"/>
          </w:tcPr>
          <w:p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קרן</w:t>
            </w:r>
          </w:p>
        </w:tc>
        <w:tc>
          <w:tcPr>
            <w:tcW w:w="1554" w:type="dxa"/>
          </w:tcPr>
          <w:p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מס' קרן</w:t>
            </w:r>
          </w:p>
        </w:tc>
      </w:tr>
      <w:tr w:rsidR="00B97463" w:rsidTr="00732A5F">
        <w:tc>
          <w:tcPr>
            <w:tcW w:w="1411" w:type="dxa"/>
          </w:tcPr>
          <w:p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סך מלגה</w:t>
            </w:r>
          </w:p>
        </w:tc>
        <w:tc>
          <w:tcPr>
            <w:tcW w:w="1134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559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B97463" w:rsidRDefault="00B97463" w:rsidP="00B726C9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984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554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</w:tr>
      <w:tr w:rsidR="00B97463" w:rsidTr="00732A5F">
        <w:tc>
          <w:tcPr>
            <w:tcW w:w="1411" w:type="dxa"/>
          </w:tcPr>
          <w:p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ע"ח מנחה</w:t>
            </w:r>
          </w:p>
        </w:tc>
        <w:tc>
          <w:tcPr>
            <w:tcW w:w="1134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559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984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554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</w:tr>
      <w:tr w:rsidR="00B97463" w:rsidTr="00732A5F">
        <w:tc>
          <w:tcPr>
            <w:tcW w:w="1411" w:type="dxa"/>
          </w:tcPr>
          <w:p w:rsidR="00B97463" w:rsidRPr="005C283C" w:rsidRDefault="00B97463" w:rsidP="00090204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C283C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ע"ח פקולטה</w:t>
            </w:r>
          </w:p>
        </w:tc>
        <w:tc>
          <w:tcPr>
            <w:tcW w:w="1134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559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418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984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  <w:tc>
          <w:tcPr>
            <w:tcW w:w="1554" w:type="dxa"/>
          </w:tcPr>
          <w:p w:rsidR="00B97463" w:rsidRDefault="00B97463" w:rsidP="00090204">
            <w:pPr>
              <w:spacing w:line="480" w:lineRule="auto"/>
              <w:jc w:val="both"/>
              <w:rPr>
                <w:rFonts w:ascii="Arial" w:hAnsi="Arial" w:cs="Arial"/>
                <w:rtl/>
              </w:rPr>
            </w:pPr>
          </w:p>
        </w:tc>
      </w:tr>
    </w:tbl>
    <w:p w:rsidR="00496333" w:rsidRDefault="00496333" w:rsidP="0009020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C83114" w:rsidRDefault="00C83114" w:rsidP="00090204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090204" w:rsidRPr="00CC37AB" w:rsidRDefault="00B34BE7" w:rsidP="00B97463">
      <w:pPr>
        <w:spacing w:line="480" w:lineRule="auto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>עלות משוערת</w:t>
      </w:r>
      <w:r w:rsidR="00090204" w:rsidRPr="00B05918">
        <w:rPr>
          <w:rFonts w:ascii="Arial" w:hAnsi="Arial" w:cs="Arial"/>
          <w:b/>
          <w:bCs/>
          <w:sz w:val="22"/>
          <w:szCs w:val="22"/>
          <w:rtl/>
        </w:rPr>
        <w:t xml:space="preserve"> בש"ח*</w:t>
      </w:r>
      <w:r w:rsidR="00090204" w:rsidRPr="00B05918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090204" w:rsidRPr="00CC37AB">
        <w:rPr>
          <w:rFonts w:ascii="Arial" w:hAnsi="Arial" w:cs="Arial" w:hint="cs"/>
          <w:sz w:val="22"/>
          <w:szCs w:val="22"/>
          <w:rtl/>
        </w:rPr>
        <w:t xml:space="preserve"> </w:t>
      </w:r>
      <w:r w:rsidR="00B05918">
        <w:rPr>
          <w:rFonts w:ascii="Arial" w:hAnsi="Arial" w:cs="Arial" w:hint="cs"/>
          <w:sz w:val="22"/>
          <w:szCs w:val="22"/>
          <w:rtl/>
        </w:rPr>
        <w:t>:</w:t>
      </w:r>
      <w:r w:rsidR="00090204" w:rsidRPr="00CC37AB">
        <w:rPr>
          <w:rFonts w:ascii="Arial" w:hAnsi="Arial" w:cs="Arial" w:hint="cs"/>
          <w:sz w:val="22"/>
          <w:szCs w:val="22"/>
          <w:rtl/>
        </w:rPr>
        <w:t xml:space="preserve"> </w:t>
      </w:r>
      <w:r w:rsidR="00B05918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>
        <w:rPr>
          <w:rFonts w:ascii="Arial" w:hAnsi="Arial" w:cs="Arial"/>
          <w:sz w:val="22"/>
          <w:szCs w:val="22"/>
          <w:u w:val="single"/>
          <w:rtl/>
        </w:rPr>
        <w:tab/>
      </w:r>
      <w:r w:rsidR="00090204" w:rsidRPr="00CC37AB">
        <w:rPr>
          <w:rFonts w:ascii="Arial" w:hAnsi="Arial" w:cs="Arial"/>
          <w:sz w:val="22"/>
          <w:szCs w:val="22"/>
          <w:u w:val="single"/>
          <w:rtl/>
        </w:rPr>
        <w:tab/>
      </w:r>
      <w:r w:rsidR="00090204" w:rsidRPr="00CC37AB">
        <w:rPr>
          <w:rFonts w:ascii="Arial" w:hAnsi="Arial" w:cs="Arial"/>
          <w:sz w:val="22"/>
          <w:szCs w:val="22"/>
          <w:rtl/>
        </w:rPr>
        <w:tab/>
      </w:r>
    </w:p>
    <w:p w:rsidR="00090204" w:rsidRPr="00B05918" w:rsidRDefault="00090204" w:rsidP="00B05918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CC37AB">
        <w:rPr>
          <w:rFonts w:ascii="Arial" w:hAnsi="Arial" w:cs="Arial"/>
          <w:sz w:val="22"/>
          <w:szCs w:val="22"/>
          <w:rtl/>
        </w:rPr>
        <w:tab/>
      </w:r>
    </w:p>
    <w:p w:rsidR="00B05918" w:rsidRDefault="00B05918" w:rsidP="00B34BE7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B05918">
        <w:rPr>
          <w:rFonts w:ascii="Arial" w:hAnsi="Arial" w:cs="Arial" w:hint="cs"/>
          <w:b/>
          <w:bCs/>
          <w:sz w:val="22"/>
          <w:szCs w:val="22"/>
          <w:rtl/>
        </w:rPr>
        <w:t>שם חוקר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>:</w:t>
      </w:r>
      <w:r w:rsidRPr="00CC37AB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 w:hint="cs"/>
          <w:sz w:val="22"/>
          <w:szCs w:val="22"/>
          <w:rtl/>
        </w:rPr>
        <w:t xml:space="preserve">              </w:t>
      </w:r>
      <w:r w:rsidRPr="00B05918">
        <w:rPr>
          <w:rFonts w:ascii="Arial" w:hAnsi="Arial" w:cs="Arial" w:hint="cs"/>
          <w:b/>
          <w:bCs/>
          <w:sz w:val="22"/>
          <w:szCs w:val="22"/>
          <w:rtl/>
        </w:rPr>
        <w:t>חתימת חוקר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B34BE7">
        <w:rPr>
          <w:rFonts w:ascii="Arial" w:hAnsi="Arial" w:cs="Arial" w:hint="cs"/>
          <w:sz w:val="22"/>
          <w:szCs w:val="22"/>
          <w:rtl/>
        </w:rPr>
        <w:t>:</w:t>
      </w:r>
      <w:r w:rsidR="00B34BE7" w:rsidRPr="00CC37AB">
        <w:rPr>
          <w:rFonts w:ascii="Arial" w:hAnsi="Arial" w:cs="Arial" w:hint="cs"/>
          <w:sz w:val="22"/>
          <w:szCs w:val="22"/>
          <w:rtl/>
        </w:rPr>
        <w:t xml:space="preserve"> </w:t>
      </w:r>
      <w:r w:rsidR="00B34BE7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</w:p>
    <w:p w:rsidR="00B34BE7" w:rsidRDefault="00B34BE7" w:rsidP="00B05918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D3489A" w:rsidRDefault="00B05918" w:rsidP="00D3489A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r w:rsidRPr="00B05918">
        <w:rPr>
          <w:rFonts w:ascii="Arial" w:hAnsi="Arial" w:cs="Arial" w:hint="cs"/>
          <w:b/>
          <w:bCs/>
          <w:sz w:val="22"/>
          <w:szCs w:val="22"/>
          <w:rtl/>
        </w:rPr>
        <w:t>אישור קרן מחקרים ( חובה )</w:t>
      </w:r>
      <w:r>
        <w:rPr>
          <w:rFonts w:ascii="Arial" w:hAnsi="Arial" w:cs="Arial" w:hint="cs"/>
          <w:sz w:val="22"/>
          <w:szCs w:val="22"/>
          <w:rtl/>
        </w:rPr>
        <w:t xml:space="preserve">  </w:t>
      </w:r>
      <w:r w:rsidR="00D3489A">
        <w:rPr>
          <w:rFonts w:ascii="Arial" w:hAnsi="Arial" w:cs="Arial" w:hint="cs"/>
          <w:sz w:val="22"/>
          <w:szCs w:val="22"/>
          <w:rtl/>
        </w:rPr>
        <w:t>:</w:t>
      </w:r>
      <w:r w:rsidR="00D3489A" w:rsidRPr="00CC37AB">
        <w:rPr>
          <w:rFonts w:ascii="Arial" w:hAnsi="Arial" w:cs="Arial" w:hint="cs"/>
          <w:sz w:val="22"/>
          <w:szCs w:val="22"/>
          <w:rtl/>
        </w:rPr>
        <w:t xml:space="preserve"> </w:t>
      </w:r>
      <w:r w:rsidR="00D3489A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="00D3489A">
        <w:rPr>
          <w:rFonts w:ascii="Arial" w:hAnsi="Arial" w:cs="Arial"/>
          <w:sz w:val="22"/>
          <w:szCs w:val="22"/>
          <w:u w:val="single"/>
          <w:rtl/>
        </w:rPr>
        <w:tab/>
      </w:r>
      <w:r w:rsidR="00D3489A">
        <w:rPr>
          <w:rFonts w:ascii="Arial" w:hAnsi="Arial" w:cs="Arial"/>
          <w:sz w:val="22"/>
          <w:szCs w:val="22"/>
          <w:u w:val="single"/>
          <w:rtl/>
        </w:rPr>
        <w:tab/>
      </w:r>
      <w:r w:rsidR="00D3489A">
        <w:rPr>
          <w:rFonts w:ascii="Arial" w:hAnsi="Arial" w:cs="Arial"/>
          <w:sz w:val="22"/>
          <w:szCs w:val="22"/>
          <w:u w:val="single"/>
          <w:rtl/>
        </w:rPr>
        <w:tab/>
      </w:r>
      <w:r w:rsidR="00D3489A">
        <w:rPr>
          <w:rFonts w:ascii="Arial" w:hAnsi="Arial" w:cs="Arial"/>
          <w:sz w:val="22"/>
          <w:szCs w:val="22"/>
          <w:u w:val="single"/>
          <w:rtl/>
        </w:rPr>
        <w:tab/>
      </w:r>
    </w:p>
    <w:p w:rsidR="00D3489A" w:rsidRPr="00B34BE7" w:rsidRDefault="00D3489A" w:rsidP="00D3489A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B05918" w:rsidRDefault="00B05918" w:rsidP="00B34BE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rtl/>
        </w:rPr>
      </w:pPr>
      <w:r w:rsidRPr="00B34BE7">
        <w:rPr>
          <w:rFonts w:ascii="Arial" w:hAnsi="Arial" w:cs="Arial" w:hint="cs"/>
          <w:b/>
          <w:bCs/>
          <w:sz w:val="22"/>
          <w:szCs w:val="22"/>
          <w:rtl/>
        </w:rPr>
        <w:t xml:space="preserve">תאריך </w:t>
      </w:r>
      <w:r w:rsidR="00B34BE7">
        <w:rPr>
          <w:rFonts w:ascii="Arial" w:hAnsi="Arial" w:cs="Arial" w:hint="cs"/>
          <w:sz w:val="22"/>
          <w:szCs w:val="22"/>
          <w:rtl/>
        </w:rPr>
        <w:t>:</w:t>
      </w:r>
      <w:r w:rsidR="00B34BE7" w:rsidRPr="00CC37AB">
        <w:rPr>
          <w:rFonts w:ascii="Arial" w:hAnsi="Arial" w:cs="Arial" w:hint="cs"/>
          <w:sz w:val="22"/>
          <w:szCs w:val="22"/>
          <w:rtl/>
        </w:rPr>
        <w:t xml:space="preserve"> </w:t>
      </w:r>
      <w:r w:rsidR="00B34BE7">
        <w:rPr>
          <w:rFonts w:ascii="Arial" w:hAnsi="Arial" w:cs="Arial" w:hint="cs"/>
          <w:sz w:val="22"/>
          <w:szCs w:val="22"/>
          <w:u w:val="single"/>
          <w:rtl/>
        </w:rPr>
        <w:t xml:space="preserve"> </w:t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>
        <w:rPr>
          <w:rFonts w:ascii="Arial" w:hAnsi="Arial" w:cs="Arial"/>
          <w:sz w:val="22"/>
          <w:szCs w:val="22"/>
          <w:u w:val="single"/>
          <w:rtl/>
        </w:rPr>
        <w:tab/>
      </w:r>
      <w:r w:rsidR="00B34BE7" w:rsidRPr="00CC37AB">
        <w:rPr>
          <w:rFonts w:ascii="Arial" w:hAnsi="Arial" w:cs="Arial"/>
          <w:sz w:val="22"/>
          <w:szCs w:val="22"/>
          <w:u w:val="single"/>
          <w:rtl/>
        </w:rPr>
        <w:tab/>
      </w:r>
    </w:p>
    <w:p w:rsidR="00D3489A" w:rsidRPr="00CC37AB" w:rsidRDefault="00D3489A" w:rsidP="00B34BE7">
      <w:pPr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</w:p>
    <w:p w:rsidR="00090204" w:rsidRPr="007D1269" w:rsidRDefault="00090204" w:rsidP="00090204">
      <w:pPr>
        <w:jc w:val="both"/>
        <w:rPr>
          <w:rFonts w:ascii="Arial" w:hAnsi="Arial" w:cs="Arial"/>
          <w:sz w:val="22"/>
          <w:szCs w:val="22"/>
          <w:rtl/>
        </w:rPr>
      </w:pPr>
      <w:bookmarkStart w:id="1" w:name="OLE_LINK1"/>
      <w:bookmarkStart w:id="2" w:name="OLE_LINK2"/>
      <w:r w:rsidRPr="00CC37AB">
        <w:rPr>
          <w:rFonts w:ascii="Arial" w:hAnsi="Arial" w:cs="Arial"/>
          <w:sz w:val="22"/>
          <w:szCs w:val="22"/>
          <w:rtl/>
        </w:rPr>
        <w:t xml:space="preserve">* תלמיד אשר מקבל מלגה בהיקף של 50% ומעלה, לתקופה של מינימום שישה חודשים, </w:t>
      </w:r>
      <w:r w:rsidRPr="007D1269">
        <w:rPr>
          <w:rFonts w:ascii="Arial" w:hAnsi="Arial" w:cs="Arial"/>
          <w:b/>
          <w:bCs/>
          <w:sz w:val="22"/>
          <w:szCs w:val="22"/>
          <w:rtl/>
        </w:rPr>
        <w:t>פטור מ - 100%</w:t>
      </w:r>
      <w:r w:rsidRPr="007D1269">
        <w:rPr>
          <w:rFonts w:ascii="Arial" w:hAnsi="Arial" w:cs="Arial"/>
          <w:sz w:val="22"/>
          <w:szCs w:val="22"/>
          <w:rtl/>
        </w:rPr>
        <w:t xml:space="preserve"> </w:t>
      </w:r>
      <w:r w:rsidRPr="007D1269">
        <w:rPr>
          <w:rFonts w:ascii="Arial" w:hAnsi="Arial" w:cs="Arial"/>
          <w:b/>
          <w:bCs/>
          <w:sz w:val="22"/>
          <w:szCs w:val="22"/>
          <w:rtl/>
        </w:rPr>
        <w:t>שכ"ל</w:t>
      </w:r>
      <w:r w:rsidRPr="007D1269">
        <w:rPr>
          <w:rFonts w:ascii="Arial" w:hAnsi="Arial" w:cs="Arial"/>
          <w:sz w:val="22"/>
          <w:szCs w:val="22"/>
          <w:rtl/>
        </w:rPr>
        <w:t>. בהתאם לזאת, שכ"ל יתחלק בין המנחים לפקולטה ביחס זהה למימון המלגה.</w:t>
      </w:r>
    </w:p>
    <w:p w:rsidR="00090204" w:rsidRPr="00CC37AB" w:rsidRDefault="00090204" w:rsidP="00090204">
      <w:pPr>
        <w:jc w:val="both"/>
        <w:rPr>
          <w:rFonts w:ascii="Arial" w:hAnsi="Arial" w:cs="Arial"/>
          <w:sz w:val="22"/>
          <w:szCs w:val="22"/>
          <w:rtl/>
        </w:rPr>
      </w:pPr>
      <w:r w:rsidRPr="00CC37AB">
        <w:rPr>
          <w:rFonts w:ascii="Arial" w:hAnsi="Arial" w:cs="Arial"/>
          <w:sz w:val="22"/>
          <w:szCs w:val="22"/>
          <w:rtl/>
        </w:rPr>
        <w:t>באם הנ"ל לא זכאי למלגה, נטל שכ"ל יוטל</w:t>
      </w:r>
      <w:r w:rsidRPr="007D1269">
        <w:rPr>
          <w:rFonts w:ascii="Arial" w:hAnsi="Arial" w:cs="Arial"/>
          <w:sz w:val="22"/>
          <w:szCs w:val="22"/>
          <w:rtl/>
        </w:rPr>
        <w:t xml:space="preserve"> במלואו </w:t>
      </w:r>
      <w:r w:rsidRPr="00CC37AB">
        <w:rPr>
          <w:rFonts w:ascii="Arial" w:hAnsi="Arial" w:cs="Arial"/>
          <w:sz w:val="22"/>
          <w:szCs w:val="22"/>
          <w:rtl/>
        </w:rPr>
        <w:t>על המנח</w:t>
      </w:r>
      <w:r>
        <w:rPr>
          <w:rFonts w:ascii="Arial" w:hAnsi="Arial" w:cs="Arial" w:hint="cs"/>
          <w:sz w:val="22"/>
          <w:szCs w:val="22"/>
          <w:rtl/>
        </w:rPr>
        <w:t>ים</w:t>
      </w:r>
      <w:r w:rsidRPr="00CC37AB">
        <w:rPr>
          <w:rFonts w:ascii="Arial" w:hAnsi="Arial" w:cs="Arial"/>
          <w:sz w:val="22"/>
          <w:szCs w:val="22"/>
          <w:rtl/>
        </w:rPr>
        <w:t>.</w:t>
      </w:r>
    </w:p>
    <w:bookmarkEnd w:id="1"/>
    <w:bookmarkEnd w:id="2"/>
    <w:p w:rsidR="00090204" w:rsidRDefault="00090204" w:rsidP="00090204">
      <w:pPr>
        <w:jc w:val="both"/>
        <w:rPr>
          <w:rFonts w:ascii="Arial" w:hAnsi="Arial" w:cs="Arial"/>
          <w:sz w:val="22"/>
          <w:szCs w:val="22"/>
          <w:rtl/>
        </w:rPr>
      </w:pPr>
      <w:r w:rsidRPr="00CC37AB">
        <w:rPr>
          <w:rFonts w:ascii="Arial" w:hAnsi="Arial" w:cs="Arial"/>
          <w:sz w:val="22"/>
          <w:szCs w:val="22"/>
          <w:rtl/>
        </w:rPr>
        <w:t xml:space="preserve">** </w:t>
      </w:r>
      <w:r w:rsidRPr="00CC37AB">
        <w:rPr>
          <w:rFonts w:ascii="Arial" w:hAnsi="Arial" w:cs="Arial" w:hint="cs"/>
          <w:sz w:val="22"/>
          <w:szCs w:val="22"/>
          <w:rtl/>
        </w:rPr>
        <w:t xml:space="preserve">    </w:t>
      </w:r>
      <w:r w:rsidRPr="00CC37AB">
        <w:rPr>
          <w:rFonts w:ascii="Arial" w:hAnsi="Arial" w:cs="Arial"/>
          <w:sz w:val="22"/>
          <w:szCs w:val="22"/>
          <w:rtl/>
        </w:rPr>
        <w:t xml:space="preserve">מעבר משלב </w:t>
      </w:r>
      <w:r w:rsidRPr="00CC37AB">
        <w:rPr>
          <w:rFonts w:ascii="Arial" w:hAnsi="Arial" w:cs="Arial" w:hint="cs"/>
          <w:sz w:val="22"/>
          <w:szCs w:val="22"/>
          <w:rtl/>
        </w:rPr>
        <w:t>3</w:t>
      </w:r>
      <w:r w:rsidRPr="00CC37AB">
        <w:rPr>
          <w:rFonts w:ascii="Arial" w:hAnsi="Arial" w:cs="Arial"/>
          <w:sz w:val="22"/>
          <w:szCs w:val="22"/>
          <w:rtl/>
        </w:rPr>
        <w:t xml:space="preserve"> ל - </w:t>
      </w:r>
      <w:r w:rsidRPr="00CC37AB">
        <w:rPr>
          <w:rFonts w:ascii="Arial" w:hAnsi="Arial" w:cs="Arial" w:hint="cs"/>
          <w:sz w:val="22"/>
          <w:szCs w:val="22"/>
          <w:rtl/>
        </w:rPr>
        <w:t>4</w:t>
      </w:r>
      <w:r w:rsidRPr="00CC37AB">
        <w:rPr>
          <w:rFonts w:ascii="Arial" w:hAnsi="Arial" w:cs="Arial"/>
          <w:sz w:val="22"/>
          <w:szCs w:val="22"/>
          <w:rtl/>
        </w:rPr>
        <w:t xml:space="preserve"> </w:t>
      </w:r>
      <w:r w:rsidRPr="00CC37AB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גורר תוספת תשלום </w:t>
      </w:r>
      <w:r w:rsidRPr="00CC37AB">
        <w:rPr>
          <w:rFonts w:ascii="Arial" w:hAnsi="Arial" w:cs="Arial"/>
          <w:sz w:val="22"/>
          <w:szCs w:val="22"/>
          <w:rtl/>
        </w:rPr>
        <w:t>מבי"ח.</w:t>
      </w:r>
    </w:p>
    <w:p w:rsidR="00C83114" w:rsidRDefault="00C83114" w:rsidP="00090204">
      <w:pPr>
        <w:jc w:val="both"/>
        <w:rPr>
          <w:rFonts w:ascii="Arial" w:hAnsi="Arial" w:cs="Arial"/>
          <w:sz w:val="22"/>
          <w:szCs w:val="22"/>
          <w:rtl/>
        </w:rPr>
      </w:pPr>
    </w:p>
    <w:p w:rsidR="006A3F9B" w:rsidRDefault="006A3F9B"/>
    <w:sectPr w:rsidR="006A3F9B" w:rsidSect="00B97463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04"/>
    <w:rsid w:val="00045E18"/>
    <w:rsid w:val="00053C35"/>
    <w:rsid w:val="00090204"/>
    <w:rsid w:val="00095D9F"/>
    <w:rsid w:val="000B3CC8"/>
    <w:rsid w:val="00117BC9"/>
    <w:rsid w:val="003B602C"/>
    <w:rsid w:val="00496333"/>
    <w:rsid w:val="004E0CA6"/>
    <w:rsid w:val="005C283C"/>
    <w:rsid w:val="006A3F9B"/>
    <w:rsid w:val="006B1504"/>
    <w:rsid w:val="00732A5F"/>
    <w:rsid w:val="007B13F9"/>
    <w:rsid w:val="00875EC2"/>
    <w:rsid w:val="008C3192"/>
    <w:rsid w:val="00B05918"/>
    <w:rsid w:val="00B34BE7"/>
    <w:rsid w:val="00B47AD6"/>
    <w:rsid w:val="00B726C9"/>
    <w:rsid w:val="00B97463"/>
    <w:rsid w:val="00C83114"/>
    <w:rsid w:val="00D3489A"/>
    <w:rsid w:val="00D46357"/>
    <w:rsid w:val="00E33A82"/>
    <w:rsid w:val="00EE1035"/>
    <w:rsid w:val="00F8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3F399-FF59-45D4-93AB-8294BF98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0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8311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5">
    <w:name w:val="כותרת תחתונה תו"/>
    <w:basedOn w:val="a0"/>
    <w:link w:val="a4"/>
    <w:rsid w:val="00C83114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Galit Efraim</dc:creator>
  <cp:keywords/>
  <dc:description/>
  <cp:lastModifiedBy>Galit Efraim</cp:lastModifiedBy>
  <cp:revision>2</cp:revision>
  <dcterms:created xsi:type="dcterms:W3CDTF">2021-07-25T11:58:00Z</dcterms:created>
  <dcterms:modified xsi:type="dcterms:W3CDTF">2021-07-25T11:58:00Z</dcterms:modified>
</cp:coreProperties>
</file>