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82B7" w14:textId="77777777" w:rsidR="00E83D9B" w:rsidRDefault="00E83D9B" w:rsidP="00853278">
      <w:pPr>
        <w:bidi/>
        <w:rPr>
          <w:b/>
          <w:bCs/>
          <w:rtl/>
        </w:rPr>
      </w:pPr>
    </w:p>
    <w:p w14:paraId="07783C0E" w14:textId="77777777" w:rsidR="00E83D9B" w:rsidRDefault="00E83D9B" w:rsidP="00E83D9B">
      <w:pPr>
        <w:bidi/>
        <w:rPr>
          <w:b/>
          <w:bCs/>
          <w:rtl/>
        </w:rPr>
      </w:pPr>
    </w:p>
    <w:p w14:paraId="1F50E4C0" w14:textId="61C96D70" w:rsidR="00853278" w:rsidRDefault="00853278" w:rsidP="00E83D9B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הנחיות </w:t>
      </w:r>
      <w:r>
        <w:rPr>
          <w:b/>
          <w:bCs/>
          <w:rtl/>
        </w:rPr>
        <w:t>לסטודנטים לרפוא</w:t>
      </w:r>
      <w:r>
        <w:rPr>
          <w:rFonts w:hint="cs"/>
          <w:b/>
          <w:bCs/>
          <w:rtl/>
        </w:rPr>
        <w:t>ה</w:t>
      </w:r>
    </w:p>
    <w:p w14:paraId="7D644E1F" w14:textId="77777777" w:rsidR="00853278" w:rsidRDefault="00853278" w:rsidP="00853278">
      <w:pPr>
        <w:bidi/>
        <w:rPr>
          <w:rFonts w:hint="cs"/>
          <w:b/>
          <w:bCs/>
          <w:u w:val="single"/>
          <w:rtl/>
        </w:rPr>
      </w:pPr>
      <w:r>
        <w:rPr>
          <w:b/>
          <w:bCs/>
          <w:u w:val="single"/>
          <w:rtl/>
        </w:rPr>
        <w:t>לקראת קלרקשיפ ברפואת עיניים</w:t>
      </w:r>
    </w:p>
    <w:p w14:paraId="0C15FA32" w14:textId="77777777" w:rsidR="00853278" w:rsidRDefault="00853278" w:rsidP="00853278">
      <w:pPr>
        <w:bidi/>
        <w:rPr>
          <w:rtl/>
        </w:rPr>
      </w:pPr>
    </w:p>
    <w:p w14:paraId="422BF840" w14:textId="77777777" w:rsidR="00853278" w:rsidRDefault="00853278" w:rsidP="00853278">
      <w:pPr>
        <w:bidi/>
        <w:rPr>
          <w:rtl/>
        </w:rPr>
      </w:pPr>
    </w:p>
    <w:p w14:paraId="2BDF8FE9" w14:textId="77777777" w:rsidR="00853278" w:rsidRDefault="00853278" w:rsidP="00853278">
      <w:pPr>
        <w:bidi/>
      </w:pPr>
    </w:p>
    <w:p w14:paraId="3AA09D42" w14:textId="77777777" w:rsidR="00853278" w:rsidRDefault="00853278" w:rsidP="00853278">
      <w:pPr>
        <w:bidi/>
        <w:rPr>
          <w:rtl/>
        </w:rPr>
      </w:pPr>
      <w:r>
        <w:rPr>
          <w:rtl/>
        </w:rPr>
        <w:t>שלום רב,</w:t>
      </w:r>
    </w:p>
    <w:p w14:paraId="3EBDCEFC" w14:textId="77777777" w:rsidR="00853278" w:rsidRDefault="00853278" w:rsidP="00853278">
      <w:pPr>
        <w:bidi/>
        <w:rPr>
          <w:rtl/>
        </w:rPr>
      </w:pPr>
    </w:p>
    <w:p w14:paraId="12BA6381" w14:textId="77777777" w:rsidR="00DE6452" w:rsidRDefault="00DE6452" w:rsidP="00DE6452">
      <w:pPr>
        <w:bidi/>
        <w:rPr>
          <w:rtl/>
        </w:rPr>
      </w:pPr>
      <w:r>
        <w:rPr>
          <w:rFonts w:hint="cs"/>
          <w:rtl/>
        </w:rPr>
        <w:t>1.</w:t>
      </w:r>
      <w:r>
        <w:rPr>
          <w:rtl/>
        </w:rPr>
        <w:t xml:space="preserve"> </w:t>
      </w:r>
      <w:r w:rsidRPr="00DE6452">
        <w:rPr>
          <w:rFonts w:hint="cs"/>
          <w:b/>
          <w:bCs/>
          <w:u w:val="single"/>
          <w:rtl/>
        </w:rPr>
        <w:t xml:space="preserve">לימוד עצמי </w:t>
      </w:r>
      <w:r>
        <w:rPr>
          <w:rFonts w:hint="cs"/>
          <w:b/>
          <w:bCs/>
          <w:u w:val="single"/>
          <w:rtl/>
        </w:rPr>
        <w:t xml:space="preserve"> באמצעות המודל </w:t>
      </w:r>
      <w:r w:rsidRPr="00DE6452">
        <w:rPr>
          <w:rFonts w:hint="cs"/>
          <w:b/>
          <w:bCs/>
          <w:u w:val="single"/>
          <w:rtl/>
        </w:rPr>
        <w:t xml:space="preserve">לקראת </w:t>
      </w:r>
      <w:proofErr w:type="spellStart"/>
      <w:r w:rsidRPr="00DE6452">
        <w:rPr>
          <w:rFonts w:hint="cs"/>
          <w:b/>
          <w:bCs/>
          <w:u w:val="single"/>
          <w:rtl/>
        </w:rPr>
        <w:t>קלרקשיפ</w:t>
      </w:r>
      <w:proofErr w:type="spellEnd"/>
      <w:r w:rsidRPr="00DE6452">
        <w:rPr>
          <w:rFonts w:hint="cs"/>
          <w:b/>
          <w:bCs/>
          <w:u w:val="single"/>
          <w:rtl/>
        </w:rPr>
        <w:t xml:space="preserve"> עיניים</w:t>
      </w:r>
      <w:r>
        <w:rPr>
          <w:rFonts w:hint="cs"/>
          <w:rtl/>
        </w:rPr>
        <w:t xml:space="preserve"> </w:t>
      </w:r>
    </w:p>
    <w:p w14:paraId="13880A0F" w14:textId="77777777" w:rsidR="00DE6452" w:rsidRDefault="00DE6452" w:rsidP="00DE6452">
      <w:pPr>
        <w:bidi/>
        <w:rPr>
          <w:rtl/>
        </w:rPr>
      </w:pPr>
    </w:p>
    <w:p w14:paraId="64F68BC8" w14:textId="77777777" w:rsidR="00853278" w:rsidRDefault="00853278" w:rsidP="00DE6452">
      <w:pPr>
        <w:bidi/>
        <w:rPr>
          <w:rtl/>
        </w:rPr>
      </w:pPr>
      <w:r>
        <w:rPr>
          <w:rtl/>
        </w:rPr>
        <w:t>לימודי רפואת העיניים נקבעו לשבוע ימים של סבב במחלקות.</w:t>
      </w:r>
    </w:p>
    <w:p w14:paraId="615D698C" w14:textId="77777777" w:rsidR="00853278" w:rsidRDefault="00853278" w:rsidP="00853278">
      <w:pPr>
        <w:bidi/>
      </w:pPr>
    </w:p>
    <w:p w14:paraId="57A6FD4B" w14:textId="77777777" w:rsidR="00853278" w:rsidRDefault="00853278" w:rsidP="00853278">
      <w:pPr>
        <w:bidi/>
      </w:pPr>
      <w:r>
        <w:rPr>
          <w:rtl/>
        </w:rPr>
        <w:t xml:space="preserve">סבב זה הוא קצר ביותר ומחייב הכנת חומר </w:t>
      </w:r>
      <w:r w:rsidRPr="00C40182">
        <w:rPr>
          <w:b/>
          <w:bCs/>
          <w:u w:val="single"/>
          <w:rtl/>
        </w:rPr>
        <w:t>בלימוד עצמי</w:t>
      </w:r>
      <w:r>
        <w:rPr>
          <w:rtl/>
        </w:rPr>
        <w:t xml:space="preserve"> מצד כל סטודנט, על פי החומר שהוכן מראש במודל של הפקולטה לרפואה.</w:t>
      </w:r>
    </w:p>
    <w:p w14:paraId="3C50137E" w14:textId="77777777" w:rsidR="00853278" w:rsidRDefault="00853278" w:rsidP="00853278">
      <w:pPr>
        <w:bidi/>
      </w:pPr>
    </w:p>
    <w:p w14:paraId="67089C2B" w14:textId="77777777" w:rsidR="00853278" w:rsidRDefault="00853278" w:rsidP="00853278">
      <w:pPr>
        <w:bidi/>
        <w:rPr>
          <w:rtl/>
        </w:rPr>
      </w:pPr>
      <w:r>
        <w:rPr>
          <w:rtl/>
        </w:rPr>
        <w:t>על מנת לוודא הכנה טובה של החומר הנלמד עצמית, יש לעבור בוחן בכניסה לקלרקשיפ, בכל מחלקת עיניים בבוקר היום הראשון.</w:t>
      </w:r>
    </w:p>
    <w:p w14:paraId="505BFDD4" w14:textId="77777777" w:rsidR="00853278" w:rsidRDefault="00853278" w:rsidP="00853278">
      <w:pPr>
        <w:bidi/>
        <w:rPr>
          <w:rtl/>
        </w:rPr>
      </w:pPr>
    </w:p>
    <w:p w14:paraId="7425908B" w14:textId="77777777" w:rsidR="00853278" w:rsidRPr="00853278" w:rsidRDefault="00853278" w:rsidP="00853278">
      <w:pPr>
        <w:bidi/>
        <w:rPr>
          <w:b/>
          <w:bCs/>
          <w:rtl/>
        </w:rPr>
      </w:pPr>
      <w:r w:rsidRPr="00853278">
        <w:rPr>
          <w:rFonts w:hint="cs"/>
          <w:b/>
          <w:bCs/>
          <w:rtl/>
        </w:rPr>
        <w:t>תלמיד ש</w:t>
      </w:r>
      <w:r w:rsidRPr="00853278">
        <w:rPr>
          <w:b/>
          <w:bCs/>
          <w:rtl/>
        </w:rPr>
        <w:t xml:space="preserve">נכשל </w:t>
      </w:r>
      <w:r w:rsidRPr="00853278">
        <w:rPr>
          <w:rFonts w:hint="cs"/>
          <w:b/>
          <w:bCs/>
          <w:rtl/>
        </w:rPr>
        <w:t xml:space="preserve"> ביום הראשון, </w:t>
      </w:r>
      <w:r w:rsidRPr="00853278">
        <w:rPr>
          <w:b/>
          <w:bCs/>
          <w:rtl/>
        </w:rPr>
        <w:t xml:space="preserve">בבוחן הכניסה </w:t>
      </w:r>
      <w:r w:rsidRPr="00853278">
        <w:rPr>
          <w:rFonts w:hint="cs"/>
          <w:b/>
          <w:bCs/>
          <w:rtl/>
        </w:rPr>
        <w:t>, יחויב בבחינה נוספת ומעבר  לפחות בציון 60.</w:t>
      </w:r>
    </w:p>
    <w:p w14:paraId="60271F3A" w14:textId="77777777" w:rsidR="00853278" w:rsidRPr="00693DF7" w:rsidRDefault="00853278" w:rsidP="00853278">
      <w:pPr>
        <w:bidi/>
        <w:rPr>
          <w:b/>
          <w:bCs/>
          <w:color w:val="FF0000"/>
          <w:rtl/>
        </w:rPr>
      </w:pPr>
      <w:r w:rsidRPr="00693DF7">
        <w:rPr>
          <w:rFonts w:hint="cs"/>
          <w:b/>
          <w:bCs/>
          <w:color w:val="FF0000"/>
          <w:rtl/>
        </w:rPr>
        <w:t>במידה וייכשל, לא י</w:t>
      </w:r>
      <w:r w:rsidRPr="00693DF7">
        <w:rPr>
          <w:b/>
          <w:bCs/>
          <w:color w:val="FF0000"/>
          <w:rtl/>
        </w:rPr>
        <w:t xml:space="preserve">ורשה להמשיך את הסבב במחלקת העיניים בה התחיל, </w:t>
      </w:r>
      <w:r w:rsidRPr="00693DF7">
        <w:rPr>
          <w:rFonts w:hint="cs"/>
          <w:b/>
          <w:bCs/>
          <w:color w:val="FF0000"/>
          <w:rtl/>
        </w:rPr>
        <w:t xml:space="preserve">אלא יהיה </w:t>
      </w:r>
      <w:r w:rsidRPr="00693DF7">
        <w:rPr>
          <w:b/>
          <w:bCs/>
          <w:color w:val="FF0000"/>
          <w:rtl/>
        </w:rPr>
        <w:t>עליו להשלים את הסבב במועד אחר.</w:t>
      </w:r>
    </w:p>
    <w:p w14:paraId="57E5E24A" w14:textId="77777777" w:rsidR="00853278" w:rsidRDefault="00853278" w:rsidP="00853278">
      <w:pPr>
        <w:bidi/>
        <w:rPr>
          <w:rtl/>
        </w:rPr>
      </w:pPr>
    </w:p>
    <w:p w14:paraId="29271224" w14:textId="77777777" w:rsidR="00853278" w:rsidRDefault="00853278" w:rsidP="00853278">
      <w:pPr>
        <w:bidi/>
        <w:rPr>
          <w:b/>
          <w:bCs/>
          <w:rtl/>
        </w:rPr>
      </w:pPr>
      <w:r w:rsidRPr="00C40182">
        <w:rPr>
          <w:b/>
          <w:bCs/>
          <w:rtl/>
        </w:rPr>
        <w:t xml:space="preserve">אנו מדגישים שוב כי החומר הנלמד הוא חובה וכי יש לעבור </w:t>
      </w:r>
      <w:r>
        <w:rPr>
          <w:rFonts w:hint="cs"/>
          <w:b/>
          <w:bCs/>
          <w:rtl/>
        </w:rPr>
        <w:t>א</w:t>
      </w:r>
      <w:r w:rsidRPr="00C40182">
        <w:rPr>
          <w:b/>
          <w:bCs/>
          <w:rtl/>
        </w:rPr>
        <w:t>ת הבוחן</w:t>
      </w:r>
      <w:r>
        <w:rPr>
          <w:rFonts w:hint="cs"/>
          <w:b/>
          <w:bCs/>
          <w:rtl/>
        </w:rPr>
        <w:t xml:space="preserve"> מינימום </w:t>
      </w:r>
      <w:r w:rsidRPr="00C40182">
        <w:rPr>
          <w:b/>
          <w:bCs/>
          <w:rtl/>
        </w:rPr>
        <w:t>בציון עובר (60) על מנת שיתאפשר המשך ההשתתפות בקלרקשיפ.</w:t>
      </w:r>
    </w:p>
    <w:p w14:paraId="5AEFC013" w14:textId="77777777" w:rsidR="00853278" w:rsidRPr="00C40182" w:rsidRDefault="00853278" w:rsidP="00853278">
      <w:pPr>
        <w:bidi/>
        <w:rPr>
          <w:b/>
          <w:bCs/>
          <w:rtl/>
        </w:rPr>
      </w:pPr>
    </w:p>
    <w:p w14:paraId="3AA8804E" w14:textId="77777777" w:rsidR="00853278" w:rsidRPr="00693DF7" w:rsidRDefault="00853278" w:rsidP="009E191A">
      <w:pPr>
        <w:bidi/>
        <w:rPr>
          <w:rtl/>
        </w:rPr>
      </w:pPr>
      <w:r w:rsidRPr="00693DF7">
        <w:rPr>
          <w:rFonts w:hint="cs"/>
          <w:rtl/>
        </w:rPr>
        <w:t xml:space="preserve">נבקש לעדכנכם, כי </w:t>
      </w:r>
      <w:r w:rsidR="009E191A" w:rsidRPr="00693DF7">
        <w:rPr>
          <w:rFonts w:hint="cs"/>
          <w:rtl/>
        </w:rPr>
        <w:t>בשנת</w:t>
      </w:r>
      <w:r w:rsidRPr="00693DF7">
        <w:rPr>
          <w:rFonts w:hint="cs"/>
          <w:rtl/>
        </w:rPr>
        <w:t xml:space="preserve"> 2020, הוכנו עבורכם הרצאות מבוא עדכניות בכל תתי התחומים,  על ידי מיטב  המומחים.</w:t>
      </w:r>
      <w:r w:rsidR="00DE6452">
        <w:rPr>
          <w:rFonts w:hint="cs"/>
          <w:rtl/>
        </w:rPr>
        <w:t xml:space="preserve">  </w:t>
      </w:r>
    </w:p>
    <w:p w14:paraId="6D4EFD49" w14:textId="77777777" w:rsidR="00853278" w:rsidRPr="00693DF7" w:rsidRDefault="00853278" w:rsidP="00853278">
      <w:pPr>
        <w:bidi/>
        <w:rPr>
          <w:rtl/>
        </w:rPr>
      </w:pPr>
    </w:p>
    <w:p w14:paraId="0A57C844" w14:textId="77777777" w:rsidR="00853278" w:rsidRPr="00693DF7" w:rsidRDefault="00853278" w:rsidP="00853278">
      <w:pPr>
        <w:bidi/>
        <w:rPr>
          <w:b/>
          <w:bCs/>
          <w:rtl/>
        </w:rPr>
      </w:pPr>
      <w:r w:rsidRPr="00693DF7">
        <w:rPr>
          <w:rFonts w:hint="cs"/>
          <w:b/>
          <w:bCs/>
          <w:rtl/>
        </w:rPr>
        <w:t>יש לצפות ב</w:t>
      </w:r>
      <w:r w:rsidRPr="00693DF7">
        <w:rPr>
          <w:b/>
          <w:bCs/>
          <w:rtl/>
        </w:rPr>
        <w:t xml:space="preserve">הרצאות באתר הקורס במודל: </w:t>
      </w:r>
      <w:r w:rsidRPr="00693DF7">
        <w:rPr>
          <w:rFonts w:hint="cs"/>
          <w:b/>
          <w:bCs/>
          <w:rtl/>
        </w:rPr>
        <w:t>-</w:t>
      </w:r>
      <w:hyperlink r:id="rId7" w:history="1">
        <w:r w:rsidRPr="00693DF7">
          <w:rPr>
            <w:b/>
            <w:bCs/>
          </w:rPr>
          <w:t>http://moodle.tau.ac.il</w:t>
        </w:r>
        <w:r w:rsidRPr="00693DF7">
          <w:rPr>
            <w:b/>
            <w:bCs/>
            <w:rtl/>
          </w:rPr>
          <w:t>/</w:t>
        </w:r>
      </w:hyperlink>
    </w:p>
    <w:p w14:paraId="64AA9E29" w14:textId="77777777" w:rsidR="00853278" w:rsidRPr="00693DF7" w:rsidRDefault="00853278" w:rsidP="00853278">
      <w:pPr>
        <w:bidi/>
        <w:rPr>
          <w:b/>
          <w:bCs/>
          <w:rtl/>
        </w:rPr>
      </w:pPr>
    </w:p>
    <w:p w14:paraId="278FD8C1" w14:textId="77777777" w:rsidR="00853278" w:rsidRPr="00FE1D09" w:rsidRDefault="00853278" w:rsidP="00853278">
      <w:pPr>
        <w:bidi/>
        <w:rPr>
          <w:rtl/>
        </w:rPr>
      </w:pPr>
    </w:p>
    <w:p w14:paraId="547B192A" w14:textId="77777777" w:rsidR="00F239F7" w:rsidRDefault="00853278" w:rsidP="00853278">
      <w:pPr>
        <w:bidi/>
        <w:rPr>
          <w:rtl/>
        </w:rPr>
      </w:pPr>
      <w:r>
        <w:rPr>
          <w:rtl/>
        </w:rPr>
        <w:t xml:space="preserve">אנא הקפידו ללמוד את החומר המכין וכך תוכלו לעבור את הבוחן ואף </w:t>
      </w:r>
      <w:r>
        <w:rPr>
          <w:rFonts w:hint="cs"/>
          <w:rtl/>
        </w:rPr>
        <w:t>תיהנו</w:t>
      </w:r>
      <w:r>
        <w:rPr>
          <w:rtl/>
        </w:rPr>
        <w:t xml:space="preserve"> מסבב פורה ומלא יותר במחלקות </w:t>
      </w:r>
    </w:p>
    <w:p w14:paraId="11813651" w14:textId="77777777" w:rsidR="00F239F7" w:rsidRDefault="00F239F7" w:rsidP="00F239F7">
      <w:pPr>
        <w:bidi/>
        <w:rPr>
          <w:rtl/>
        </w:rPr>
      </w:pPr>
    </w:p>
    <w:p w14:paraId="250D7953" w14:textId="77777777" w:rsidR="00853278" w:rsidRDefault="00853278" w:rsidP="00F239F7">
      <w:pPr>
        <w:bidi/>
        <w:rPr>
          <w:rtl/>
        </w:rPr>
      </w:pPr>
      <w:r>
        <w:rPr>
          <w:rtl/>
        </w:rPr>
        <w:t>העיניים.</w:t>
      </w:r>
    </w:p>
    <w:p w14:paraId="10F42BF6" w14:textId="77777777" w:rsidR="00F239F7" w:rsidRDefault="00F239F7" w:rsidP="00F239F7">
      <w:pPr>
        <w:shd w:val="clear" w:color="auto" w:fill="FFFFFF"/>
        <w:bidi/>
      </w:pPr>
    </w:p>
    <w:p w14:paraId="024748CC" w14:textId="77777777" w:rsidR="00F239F7" w:rsidRDefault="00F239F7" w:rsidP="00F239F7">
      <w:pPr>
        <w:bidi/>
      </w:pPr>
    </w:p>
    <w:p w14:paraId="03C07814" w14:textId="77777777" w:rsidR="00F239F7" w:rsidRPr="00DE6452" w:rsidRDefault="00DE6452" w:rsidP="00DE6452">
      <w:pPr>
        <w:ind w:left="360" w:right="84"/>
        <w:jc w:val="right"/>
        <w:rPr>
          <w:b/>
          <w:bCs/>
          <w:rtl/>
        </w:rPr>
      </w:pPr>
      <w:r>
        <w:rPr>
          <w:rFonts w:hint="cs"/>
          <w:rtl/>
        </w:rPr>
        <w:t>2.</w:t>
      </w:r>
      <w:r w:rsidR="00F239F7">
        <w:rPr>
          <w:rtl/>
        </w:rPr>
        <w:t xml:space="preserve"> </w:t>
      </w:r>
      <w:r w:rsidR="00F239F7" w:rsidRPr="00DE6452">
        <w:rPr>
          <w:rFonts w:hint="cs"/>
          <w:b/>
          <w:bCs/>
          <w:u w:val="single"/>
          <w:rtl/>
        </w:rPr>
        <w:t xml:space="preserve">הסטודנטים מתבקשים לארגן לוח תורנויות לפני </w:t>
      </w:r>
      <w:r w:rsidRPr="00DE6452">
        <w:rPr>
          <w:rFonts w:hint="cs"/>
          <w:b/>
          <w:bCs/>
          <w:u w:val="single"/>
          <w:rtl/>
        </w:rPr>
        <w:t xml:space="preserve">תחילת </w:t>
      </w:r>
      <w:proofErr w:type="spellStart"/>
      <w:r w:rsidRPr="00DE6452">
        <w:rPr>
          <w:rFonts w:hint="cs"/>
          <w:b/>
          <w:bCs/>
          <w:u w:val="single"/>
          <w:rtl/>
        </w:rPr>
        <w:t>הקלרקשיפ</w:t>
      </w:r>
      <w:proofErr w:type="spellEnd"/>
      <w:r w:rsidRPr="00DE6452">
        <w:rPr>
          <w:rFonts w:hint="cs"/>
          <w:b/>
          <w:bCs/>
          <w:u w:val="single"/>
          <w:rtl/>
        </w:rPr>
        <w:t xml:space="preserve"> והצגת מקרים למחרת</w:t>
      </w:r>
      <w:r w:rsidR="00F239F7" w:rsidRPr="00DE6452">
        <w:rPr>
          <w:b/>
          <w:bCs/>
        </w:rPr>
        <w:t xml:space="preserve">      </w:t>
      </w:r>
    </w:p>
    <w:p w14:paraId="09CB5310" w14:textId="77777777" w:rsidR="00F239F7" w:rsidRDefault="00F239F7" w:rsidP="00F239F7">
      <w:pPr>
        <w:ind w:right="84" w:firstLine="330"/>
        <w:jc w:val="right"/>
        <w:rPr>
          <w:rFonts w:ascii="Times New Roman" w:eastAsia="Times New Roman" w:hAnsi="Times New Roman" w:cs="David"/>
          <w:b/>
          <w:bCs/>
          <w:sz w:val="28"/>
          <w:szCs w:val="24"/>
          <w:u w:val="single"/>
        </w:rPr>
      </w:pPr>
    </w:p>
    <w:p w14:paraId="583E5555" w14:textId="77777777" w:rsidR="00F239F7" w:rsidRDefault="00F239F7" w:rsidP="00F239F7">
      <w:pPr>
        <w:bidi/>
        <w:rPr>
          <w:rFonts w:ascii="Times New Roman" w:eastAsia="Times New Roman" w:hAnsi="Times New Roman" w:cs="David"/>
          <w:sz w:val="28"/>
          <w:szCs w:val="24"/>
        </w:rPr>
      </w:pPr>
      <w:r w:rsidRPr="00693DF7">
        <w:rPr>
          <w:rFonts w:hint="cs"/>
          <w:b/>
          <w:bCs/>
          <w:color w:val="FF0000"/>
          <w:rtl/>
        </w:rPr>
        <w:t>בימים א'-ד' , יישארו בכל יום 2-3 סטודנטים לתורנות עד שעה 20.00, ויתלוו לרופא התורן.</w:t>
      </w:r>
      <w:r>
        <w:rPr>
          <w:rFonts w:hint="cs"/>
          <w:color w:val="FF0000"/>
          <w:rtl/>
        </w:rPr>
        <w:t xml:space="preserve"> </w:t>
      </w:r>
      <w:r>
        <w:rPr>
          <w:rFonts w:hint="cs"/>
          <w:rtl/>
        </w:rPr>
        <w:t>יש לתכנן את מועד התורנות מראש כך שבכל אחד מימי הסבב יהיו סטודנטים תורנים (לכל היותר שלושה סטודנטים בתורנות). כל סטודנט יבחר מקרה  מהתורנות לדיון בישיבת הבוקר שלמחרת.</w:t>
      </w:r>
    </w:p>
    <w:p w14:paraId="6A5C883A" w14:textId="77777777" w:rsidR="00F239F7" w:rsidRDefault="00F239F7" w:rsidP="00F239F7">
      <w:pPr>
        <w:bidi/>
        <w:rPr>
          <w:rtl/>
        </w:rPr>
      </w:pPr>
    </w:p>
    <w:p w14:paraId="7AE31706" w14:textId="77777777" w:rsidR="00F239F7" w:rsidRDefault="00F239F7" w:rsidP="00F239F7">
      <w:pPr>
        <w:bidi/>
        <w:rPr>
          <w:rtl/>
        </w:rPr>
      </w:pPr>
    </w:p>
    <w:p w14:paraId="74F727FA" w14:textId="77777777" w:rsidR="00853278" w:rsidRDefault="00853278" w:rsidP="00853278">
      <w:pPr>
        <w:bidi/>
        <w:rPr>
          <w:rtl/>
        </w:rPr>
      </w:pPr>
    </w:p>
    <w:p w14:paraId="48C5AA1D" w14:textId="77777777" w:rsidR="00853278" w:rsidRDefault="00853278" w:rsidP="00853278">
      <w:pPr>
        <w:bidi/>
        <w:rPr>
          <w:b/>
          <w:bCs/>
          <w:rtl/>
        </w:rPr>
      </w:pPr>
      <w:r>
        <w:rPr>
          <w:b/>
          <w:bCs/>
          <w:rtl/>
        </w:rPr>
        <w:t>בברכה,</w:t>
      </w:r>
    </w:p>
    <w:p w14:paraId="621C03F5" w14:textId="77777777" w:rsidR="00853278" w:rsidRDefault="00853278" w:rsidP="00853278">
      <w:pPr>
        <w:bidi/>
        <w:rPr>
          <w:b/>
          <w:bCs/>
          <w:rtl/>
        </w:rPr>
      </w:pPr>
    </w:p>
    <w:p w14:paraId="67D0BDA5" w14:textId="77777777" w:rsidR="00853278" w:rsidRDefault="00853278" w:rsidP="009E191A">
      <w:pPr>
        <w:bidi/>
        <w:rPr>
          <w:b/>
          <w:bCs/>
          <w:rtl/>
        </w:rPr>
      </w:pPr>
      <w:r>
        <w:rPr>
          <w:b/>
          <w:bCs/>
          <w:rtl/>
        </w:rPr>
        <w:t xml:space="preserve">פרופ' </w:t>
      </w:r>
      <w:r w:rsidR="009E191A">
        <w:rPr>
          <w:rFonts w:hint="cs"/>
          <w:b/>
          <w:bCs/>
          <w:rtl/>
        </w:rPr>
        <w:t>ריטה ארליך</w:t>
      </w:r>
    </w:p>
    <w:p w14:paraId="4E085582" w14:textId="77777777" w:rsidR="00853278" w:rsidRDefault="00853278" w:rsidP="00853278">
      <w:pPr>
        <w:bidi/>
        <w:rPr>
          <w:b/>
          <w:bCs/>
          <w:rtl/>
        </w:rPr>
      </w:pPr>
      <w:r>
        <w:rPr>
          <w:b/>
          <w:bCs/>
          <w:rtl/>
        </w:rPr>
        <w:t>ראש</w:t>
      </w:r>
      <w:r>
        <w:rPr>
          <w:rFonts w:hint="cs"/>
          <w:b/>
          <w:bCs/>
          <w:rtl/>
        </w:rPr>
        <w:t>ת</w:t>
      </w:r>
      <w:r>
        <w:rPr>
          <w:b/>
          <w:bCs/>
          <w:rtl/>
        </w:rPr>
        <w:t xml:space="preserve"> החוג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לרפואת עיניים</w:t>
      </w:r>
    </w:p>
    <w:p w14:paraId="1361594A" w14:textId="574C2B60" w:rsidR="00853278" w:rsidRDefault="00853278" w:rsidP="00E83D9B">
      <w:p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rtl/>
        </w:rPr>
        <w:t>אוניברסיטת תל אביב</w:t>
      </w:r>
    </w:p>
    <w:sectPr w:rsidR="00853278" w:rsidSect="007127A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DCE5" w14:textId="77777777" w:rsidR="00E83D9B" w:rsidRDefault="00E83D9B" w:rsidP="00E83D9B">
      <w:r>
        <w:separator/>
      </w:r>
    </w:p>
  </w:endnote>
  <w:endnote w:type="continuationSeparator" w:id="0">
    <w:p w14:paraId="4E9A72DE" w14:textId="77777777" w:rsidR="00E83D9B" w:rsidRDefault="00E83D9B" w:rsidP="00E8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00954" w14:textId="77777777" w:rsidR="00E83D9B" w:rsidRDefault="00E83D9B" w:rsidP="00E83D9B">
      <w:r>
        <w:separator/>
      </w:r>
    </w:p>
  </w:footnote>
  <w:footnote w:type="continuationSeparator" w:id="0">
    <w:p w14:paraId="753E04CA" w14:textId="77777777" w:rsidR="00E83D9B" w:rsidRDefault="00E83D9B" w:rsidP="00E83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224D" w14:textId="3D8DF097" w:rsidR="00E83D9B" w:rsidRDefault="00E83D9B">
    <w:pPr>
      <w:pStyle w:val="Header"/>
    </w:pPr>
    <w:r>
      <w:rPr>
        <w:noProof/>
      </w:rPr>
      <w:drawing>
        <wp:inline distT="0" distB="0" distL="0" distR="0" wp14:anchorId="0953B916" wp14:editId="772867A3">
          <wp:extent cx="478155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551E6"/>
    <w:multiLevelType w:val="hybridMultilevel"/>
    <w:tmpl w:val="68E0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82"/>
    <w:rsid w:val="001D75B3"/>
    <w:rsid w:val="00253803"/>
    <w:rsid w:val="002C1659"/>
    <w:rsid w:val="002E0755"/>
    <w:rsid w:val="00477B9B"/>
    <w:rsid w:val="00510A42"/>
    <w:rsid w:val="0056714E"/>
    <w:rsid w:val="00693DF7"/>
    <w:rsid w:val="007127A6"/>
    <w:rsid w:val="007953BB"/>
    <w:rsid w:val="00853278"/>
    <w:rsid w:val="009E191A"/>
    <w:rsid w:val="009F5027"/>
    <w:rsid w:val="00AF4E7C"/>
    <w:rsid w:val="00C40182"/>
    <w:rsid w:val="00CC4311"/>
    <w:rsid w:val="00DE6452"/>
    <w:rsid w:val="00E83D9B"/>
    <w:rsid w:val="00F0172E"/>
    <w:rsid w:val="00F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3CA6F"/>
  <w15:chartTrackingRefBased/>
  <w15:docId w15:val="{98728049-70C5-4E71-92D1-8B01CD80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18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1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0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03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03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D9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3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D9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odle.tau.ac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1197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Doron</dc:creator>
  <cp:keywords/>
  <dc:description/>
  <cp:lastModifiedBy>Betty Tamir</cp:lastModifiedBy>
  <cp:revision>2</cp:revision>
  <cp:lastPrinted>2019-10-22T06:11:00Z</cp:lastPrinted>
  <dcterms:created xsi:type="dcterms:W3CDTF">2023-01-29T13:21:00Z</dcterms:created>
  <dcterms:modified xsi:type="dcterms:W3CDTF">2023-01-29T13:21:00Z</dcterms:modified>
</cp:coreProperties>
</file>